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CA1F33" w:rsidRPr="005F550E" w:rsidTr="00F01760">
        <w:trPr>
          <w:trHeight w:val="3214"/>
          <w:tblCellSpacing w:w="15" w:type="dxa"/>
        </w:trPr>
        <w:tc>
          <w:tcPr>
            <w:tcW w:w="8550" w:type="dxa"/>
            <w:vAlign w:val="bottom"/>
            <w:hideMark/>
          </w:tcPr>
          <w:p w:rsidR="00737F22" w:rsidRPr="00FD62D0" w:rsidRDefault="00FE6870" w:rsidP="00FD62D0">
            <w:pPr>
              <w:pStyle w:val="2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D62D0">
              <w:t>Технический</w:t>
            </w:r>
            <w:r w:rsidRPr="00FD62D0">
              <w:rPr>
                <w:lang w:val="en-US"/>
              </w:rPr>
              <w:t xml:space="preserve"> </w:t>
            </w:r>
            <w:r w:rsidRPr="00FD62D0">
              <w:t>паспорт</w:t>
            </w:r>
            <w:r w:rsidR="00CA1F33" w:rsidRPr="00FD62D0">
              <w:rPr>
                <w:lang w:val="en-US"/>
              </w:rPr>
              <w:t xml:space="preserve"> </w:t>
            </w:r>
            <w:r w:rsidR="00CA1F33" w:rsidRPr="00FD62D0">
              <w:rPr>
                <w:lang w:val="en-US"/>
              </w:rPr>
              <w:br/>
            </w:r>
            <w:r w:rsidR="00737F22" w:rsidRPr="00FD62D0">
              <w:rPr>
                <w:color w:val="000000"/>
                <w:lang w:val="en-US"/>
              </w:rPr>
              <w:t>Flügger Interior Blackboard Finish</w:t>
            </w:r>
          </w:p>
          <w:p w:rsidR="004931A1" w:rsidRPr="005F550E" w:rsidRDefault="00DA727C" w:rsidP="004931A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C340FD" wp14:editId="1CA12D86">
                  <wp:extent cx="3511550" cy="2914650"/>
                  <wp:effectExtent l="0" t="0" r="0" b="0"/>
                  <wp:docPr id="1" name="Рисунок 1" descr="INT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0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D62D0" w:rsidRDefault="00FD62D0" w:rsidP="0000092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Описание </w:t>
            </w:r>
            <w:r w:rsidRPr="005F55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продукта</w:t>
            </w:r>
          </w:p>
          <w:p w:rsidR="004931A1" w:rsidRPr="005F550E" w:rsidRDefault="005F550E" w:rsidP="0000092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Матовая чёрная краска на водной основе, обеспечивающая поверхность на которой можно писать мелом. </w:t>
            </w:r>
            <w:r w:rsidR="00CC2175">
              <w:rPr>
                <w:rFonts w:ascii="Times New Roman" w:hAnsi="Times New Roman" w:cs="Times New Roman"/>
                <w:sz w:val="16"/>
                <w:szCs w:val="16"/>
              </w:rPr>
              <w:t>Предназначена для внутренних работ по дерев</w:t>
            </w:r>
            <w:r w:rsidR="00185AD8">
              <w:rPr>
                <w:rFonts w:ascii="Times New Roman" w:hAnsi="Times New Roman" w:cs="Times New Roman"/>
                <w:sz w:val="16"/>
                <w:szCs w:val="16"/>
              </w:rPr>
              <w:t xml:space="preserve">у, металлу и </w:t>
            </w:r>
            <w:r w:rsidR="00000926">
              <w:rPr>
                <w:rFonts w:ascii="Times New Roman" w:hAnsi="Times New Roman" w:cs="Times New Roman"/>
                <w:sz w:val="16"/>
                <w:szCs w:val="16"/>
              </w:rPr>
              <w:t xml:space="preserve">любым </w:t>
            </w:r>
            <w:r w:rsidR="00185AD8">
              <w:rPr>
                <w:rFonts w:ascii="Times New Roman" w:hAnsi="Times New Roman" w:cs="Times New Roman"/>
                <w:sz w:val="16"/>
                <w:szCs w:val="16"/>
              </w:rPr>
              <w:t>другим основаниям</w:t>
            </w:r>
            <w:r w:rsidR="00000926">
              <w:rPr>
                <w:rFonts w:ascii="Times New Roman" w:hAnsi="Times New Roman" w:cs="Times New Roman"/>
                <w:sz w:val="16"/>
                <w:szCs w:val="16"/>
              </w:rPr>
              <w:t>, на которых необходимо создать информационную доску.</w:t>
            </w:r>
          </w:p>
        </w:tc>
        <w:tc>
          <w:tcPr>
            <w:tcW w:w="0" w:type="auto"/>
            <w:hideMark/>
          </w:tcPr>
          <w:p w:rsidR="00FD62D0" w:rsidRDefault="00FD62D0" w:rsidP="00CA1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FD62D0" w:rsidRDefault="00FD62D0" w:rsidP="00CA1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1F33" w:rsidRPr="005F550E" w:rsidRDefault="00CA1F33" w:rsidP="00CA1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5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734CC0" wp14:editId="7A545656">
                  <wp:extent cx="666750" cy="190500"/>
                  <wp:effectExtent l="0" t="0" r="0" b="0"/>
                  <wp:docPr id="2" name="Рисунок 2" descr="mhtml:file://E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E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869" w:rsidRPr="005F550E" w:rsidRDefault="00F01760" w:rsidP="000A38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55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4931A1" w:rsidRPr="005F55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Pr="005F55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0A3869" w:rsidRPr="005F55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4931A1" w:rsidRDefault="004931A1" w:rsidP="000A38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550E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185AD8" w:rsidRPr="00185AD8" w:rsidRDefault="00185AD8" w:rsidP="000A38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Хорошая адгезия к большинству поверхностей</w:t>
      </w:r>
    </w:p>
    <w:p w:rsidR="00FC76A6" w:rsidRDefault="00146495" w:rsidP="00FC7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550E">
        <w:rPr>
          <w:rFonts w:ascii="Times New Roman" w:hAnsi="Times New Roman" w:cs="Times New Roman"/>
          <w:sz w:val="16"/>
          <w:szCs w:val="16"/>
        </w:rPr>
        <w:t>Простая</w:t>
      </w:r>
      <w:r w:rsidR="00FC76A6" w:rsidRPr="005F550E">
        <w:rPr>
          <w:rFonts w:ascii="Times New Roman" w:hAnsi="Times New Roman" w:cs="Times New Roman"/>
          <w:sz w:val="16"/>
          <w:szCs w:val="16"/>
        </w:rPr>
        <w:t xml:space="preserve"> и легкая в</w:t>
      </w:r>
      <w:r w:rsidR="00777057" w:rsidRPr="005F550E">
        <w:rPr>
          <w:rFonts w:ascii="Times New Roman" w:hAnsi="Times New Roman" w:cs="Times New Roman"/>
          <w:sz w:val="16"/>
          <w:szCs w:val="16"/>
        </w:rPr>
        <w:t xml:space="preserve"> применении</w:t>
      </w:r>
      <w:r w:rsidR="00FC76A6" w:rsidRPr="005F55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926" w:rsidRDefault="00000926" w:rsidP="000009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Личная информационная доска в любом удобном для Вас месте</w:t>
      </w:r>
    </w:p>
    <w:p w:rsidR="008B218D" w:rsidRPr="005F550E" w:rsidRDefault="004931A1" w:rsidP="008B2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550E"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C043B9" w:rsidRDefault="009106FA" w:rsidP="00C04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F550E">
        <w:rPr>
          <w:rFonts w:ascii="Times New Roman" w:hAnsi="Times New Roman" w:cs="Times New Roman"/>
          <w:sz w:val="16"/>
          <w:szCs w:val="16"/>
        </w:rPr>
        <w:t xml:space="preserve">Основание </w:t>
      </w:r>
      <w:r w:rsidR="00FD62D0">
        <w:rPr>
          <w:rFonts w:ascii="Times New Roman" w:hAnsi="Times New Roman" w:cs="Times New Roman"/>
          <w:sz w:val="16"/>
          <w:szCs w:val="16"/>
        </w:rPr>
        <w:t xml:space="preserve"> </w:t>
      </w:r>
      <w:r w:rsidRPr="005F550E">
        <w:rPr>
          <w:rFonts w:ascii="Times New Roman" w:hAnsi="Times New Roman" w:cs="Times New Roman"/>
          <w:sz w:val="16"/>
          <w:szCs w:val="16"/>
        </w:rPr>
        <w:t>долж</w:t>
      </w:r>
      <w:r w:rsidR="00C043B9">
        <w:rPr>
          <w:rFonts w:ascii="Times New Roman" w:hAnsi="Times New Roman" w:cs="Times New Roman"/>
          <w:sz w:val="16"/>
          <w:szCs w:val="16"/>
        </w:rPr>
        <w:t>но быть чистым, сухим, твердым.</w:t>
      </w:r>
      <w:r w:rsidR="00C043B9" w:rsidRPr="00C043B9">
        <w:rPr>
          <w:rFonts w:ascii="Times New Roman" w:hAnsi="Times New Roman" w:cs="Times New Roman"/>
          <w:sz w:val="16"/>
          <w:szCs w:val="16"/>
        </w:rPr>
        <w:t xml:space="preserve"> </w:t>
      </w:r>
      <w:r w:rsidR="00C043B9">
        <w:rPr>
          <w:rFonts w:ascii="Times New Roman" w:hAnsi="Times New Roman" w:cs="Times New Roman"/>
          <w:sz w:val="16"/>
          <w:szCs w:val="16"/>
        </w:rPr>
        <w:t>Шелушащуюся и мелящуюся краску удалить.</w:t>
      </w:r>
      <w:r w:rsidR="00C043B9" w:rsidRPr="00C043B9">
        <w:rPr>
          <w:rFonts w:ascii="Times New Roman" w:hAnsi="Times New Roman" w:cs="Times New Roman"/>
          <w:sz w:val="16"/>
          <w:szCs w:val="16"/>
        </w:rPr>
        <w:t xml:space="preserve"> </w:t>
      </w:r>
      <w:r w:rsidR="00C043B9">
        <w:rPr>
          <w:rFonts w:ascii="Times New Roman" w:hAnsi="Times New Roman" w:cs="Times New Roman"/>
          <w:sz w:val="16"/>
          <w:szCs w:val="16"/>
        </w:rPr>
        <w:t xml:space="preserve">Поверхность очистить с помощью </w:t>
      </w:r>
      <w:proofErr w:type="spellStart"/>
      <w:r w:rsidR="00C043B9"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="00C043B9" w:rsidRPr="00A61EF2">
        <w:rPr>
          <w:rFonts w:ascii="Times New Roman" w:hAnsi="Times New Roman" w:cs="Times New Roman"/>
          <w:sz w:val="16"/>
          <w:szCs w:val="16"/>
        </w:rPr>
        <w:t xml:space="preserve"> 37</w:t>
      </w:r>
      <w:r w:rsidR="00C043B9"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C043B9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Basic</w:t>
      </w:r>
      <w:proofErr w:type="spellEnd"/>
      <w:r w:rsidR="00C043B9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C043B9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Cleaner</w:t>
      </w:r>
      <w:proofErr w:type="spellEnd"/>
      <w:r w:rsidR="00C043B9"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  <w:r w:rsidR="00C043B9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C043B9">
        <w:rPr>
          <w:rFonts w:ascii="Times New Roman" w:hAnsi="Times New Roman" w:cs="Times New Roman"/>
          <w:sz w:val="16"/>
          <w:szCs w:val="16"/>
        </w:rPr>
        <w:t xml:space="preserve">Новую и необработанную древесину загрунтовать </w:t>
      </w:r>
      <w:r w:rsidR="00C043B9">
        <w:rPr>
          <w:rFonts w:ascii="Times New Roman" w:hAnsi="Times New Roman" w:cs="Times New Roman"/>
          <w:sz w:val="16"/>
          <w:szCs w:val="16"/>
          <w:lang w:val="en-US"/>
        </w:rPr>
        <w:t>Interior</w:t>
      </w:r>
      <w:r w:rsidR="00C043B9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C043B9">
        <w:rPr>
          <w:rFonts w:ascii="Times New Roman" w:hAnsi="Times New Roman" w:cs="Times New Roman"/>
          <w:sz w:val="16"/>
          <w:szCs w:val="16"/>
          <w:lang w:val="en-US"/>
        </w:rPr>
        <w:t>Wood</w:t>
      </w:r>
      <w:r w:rsidR="00C043B9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C043B9">
        <w:rPr>
          <w:rFonts w:ascii="Times New Roman" w:hAnsi="Times New Roman" w:cs="Times New Roman"/>
          <w:sz w:val="16"/>
          <w:szCs w:val="16"/>
          <w:lang w:val="en-US"/>
        </w:rPr>
        <w:t>Primer</w:t>
      </w:r>
      <w:r w:rsidR="00C043B9">
        <w:rPr>
          <w:rFonts w:ascii="Times New Roman" w:hAnsi="Times New Roman" w:cs="Times New Roman"/>
          <w:sz w:val="16"/>
          <w:szCs w:val="16"/>
        </w:rPr>
        <w:t xml:space="preserve">, а впитывающие минеральные основания </w:t>
      </w:r>
      <w:r w:rsidR="00C043B9">
        <w:rPr>
          <w:rFonts w:ascii="Times New Roman" w:hAnsi="Times New Roman" w:cs="Times New Roman"/>
          <w:sz w:val="16"/>
          <w:szCs w:val="16"/>
          <w:lang w:val="en-US"/>
        </w:rPr>
        <w:t>Flugger</w:t>
      </w:r>
      <w:r w:rsidR="00C043B9" w:rsidRPr="00026F5C">
        <w:rPr>
          <w:rFonts w:ascii="Times New Roman" w:hAnsi="Times New Roman" w:cs="Times New Roman"/>
          <w:sz w:val="16"/>
          <w:szCs w:val="16"/>
        </w:rPr>
        <w:t xml:space="preserve"> </w:t>
      </w:r>
      <w:r w:rsidR="00C043B9">
        <w:rPr>
          <w:rFonts w:ascii="Times New Roman" w:hAnsi="Times New Roman" w:cs="Times New Roman"/>
          <w:sz w:val="16"/>
          <w:szCs w:val="16"/>
          <w:lang w:val="en-US"/>
        </w:rPr>
        <w:t>Sealer</w:t>
      </w:r>
      <w:r w:rsidR="00C043B9" w:rsidRPr="00026F5C">
        <w:rPr>
          <w:rFonts w:ascii="Times New Roman" w:hAnsi="Times New Roman" w:cs="Times New Roman"/>
          <w:sz w:val="16"/>
          <w:szCs w:val="16"/>
        </w:rPr>
        <w:t>.</w:t>
      </w:r>
      <w:r w:rsidR="00C043B9" w:rsidRPr="00C043B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043B9" w:rsidRPr="00A61EF2">
        <w:rPr>
          <w:rFonts w:ascii="Times New Roman" w:hAnsi="Times New Roman" w:cs="Times New Roman"/>
          <w:bCs/>
          <w:sz w:val="16"/>
          <w:szCs w:val="16"/>
        </w:rPr>
        <w:t>Д</w:t>
      </w:r>
      <w:r w:rsidR="00C043B9">
        <w:rPr>
          <w:rFonts w:ascii="Times New Roman" w:hAnsi="Times New Roman" w:cs="Times New Roman"/>
          <w:bCs/>
          <w:sz w:val="16"/>
          <w:szCs w:val="16"/>
        </w:rPr>
        <w:t>ля металлических поверхностей используйте соответствующий антикоррозионный грунт.</w:t>
      </w:r>
    </w:p>
    <w:p w:rsidR="004931A1" w:rsidRPr="005F550E" w:rsidRDefault="004931A1" w:rsidP="0049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550E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7E77D6" w:rsidRDefault="007E77D6" w:rsidP="007E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550E">
        <w:rPr>
          <w:rFonts w:ascii="Times New Roman" w:hAnsi="Times New Roman" w:cs="Times New Roman"/>
          <w:sz w:val="16"/>
          <w:szCs w:val="16"/>
        </w:rPr>
        <w:t>Наносит</w:t>
      </w:r>
      <w:r w:rsidR="00816DD1" w:rsidRPr="005F550E">
        <w:rPr>
          <w:rFonts w:ascii="Times New Roman" w:hAnsi="Times New Roman" w:cs="Times New Roman"/>
          <w:sz w:val="16"/>
          <w:szCs w:val="16"/>
        </w:rPr>
        <w:t xml:space="preserve">ся </w:t>
      </w:r>
      <w:r w:rsidR="00C043B9">
        <w:rPr>
          <w:rFonts w:ascii="Times New Roman" w:hAnsi="Times New Roman" w:cs="Times New Roman"/>
          <w:sz w:val="16"/>
          <w:szCs w:val="16"/>
        </w:rPr>
        <w:t xml:space="preserve">кистью или валиком с коротким ворсом. Наилучший результат достигается при двухслойном </w:t>
      </w:r>
      <w:r w:rsidR="00FD62D0">
        <w:rPr>
          <w:rFonts w:ascii="Times New Roman" w:hAnsi="Times New Roman" w:cs="Times New Roman"/>
          <w:sz w:val="16"/>
          <w:szCs w:val="16"/>
        </w:rPr>
        <w:t>покрытии</w:t>
      </w:r>
      <w:r w:rsidR="00C043B9">
        <w:rPr>
          <w:rFonts w:ascii="Times New Roman" w:hAnsi="Times New Roman" w:cs="Times New Roman"/>
          <w:sz w:val="16"/>
          <w:szCs w:val="16"/>
        </w:rPr>
        <w:t>.</w:t>
      </w:r>
    </w:p>
    <w:p w:rsidR="00C043B9" w:rsidRDefault="00C043B9" w:rsidP="00C043B9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Поверхность очищать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F71DF2">
        <w:rPr>
          <w:rFonts w:ascii="Times New Roman" w:hAnsi="Times New Roman" w:cs="Times New Roman"/>
          <w:sz w:val="16"/>
          <w:szCs w:val="16"/>
        </w:rPr>
        <w:t>с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F71DF2">
        <w:rPr>
          <w:rFonts w:ascii="Times New Roman" w:hAnsi="Times New Roman" w:cs="Times New Roman"/>
          <w:sz w:val="16"/>
          <w:szCs w:val="16"/>
        </w:rPr>
        <w:t>помощью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6C41"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Pr="00BD6724">
        <w:rPr>
          <w:rFonts w:ascii="Times New Roman" w:hAnsi="Times New Roman" w:cs="Times New Roman"/>
          <w:sz w:val="16"/>
          <w:szCs w:val="16"/>
        </w:rPr>
        <w:t xml:space="preserve"> 32 </w:t>
      </w:r>
      <w:r w:rsidRPr="007F6C41">
        <w:rPr>
          <w:rFonts w:ascii="Times New Roman" w:hAnsi="Times New Roman" w:cs="Times New Roman"/>
          <w:sz w:val="16"/>
          <w:szCs w:val="16"/>
          <w:lang w:val="en-US"/>
        </w:rPr>
        <w:t>Universal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7F6C41">
        <w:rPr>
          <w:rFonts w:ascii="Times New Roman" w:hAnsi="Times New Roman" w:cs="Times New Roman"/>
          <w:sz w:val="16"/>
          <w:szCs w:val="16"/>
          <w:lang w:val="en-US"/>
        </w:rPr>
        <w:t>Cleaner</w:t>
      </w:r>
      <w:r w:rsidRPr="00BD6724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При необходимости реставрации повреждений используйте ту же краску  и такой же инструмент, которые применялись первоначально.</w:t>
      </w:r>
    </w:p>
    <w:p w:rsidR="007E710C" w:rsidRDefault="007E710C" w:rsidP="00C043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Перед ремонтной окраской поверхность</w:t>
      </w:r>
      <w:r w:rsidR="00DA727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нужно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тщательно очистить от мела.</w:t>
      </w:r>
    </w:p>
    <w:p w:rsidR="007B5E8C" w:rsidRPr="005F550E" w:rsidRDefault="00B104EE" w:rsidP="007B5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  <w:t xml:space="preserve">Технические характеристики </w:t>
      </w:r>
    </w:p>
    <w:p w:rsidR="00700A8C" w:rsidRPr="00DA727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Тип:                                                              </w:t>
      </w:r>
      <w:r w:rsidR="00DA727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DA727C">
        <w:rPr>
          <w:rFonts w:ascii="Times New Roman" w:eastAsia="CourierNewPSMT" w:hAnsi="Times New Roman" w:cs="Times New Roman"/>
          <w:color w:val="000000"/>
          <w:sz w:val="16"/>
          <w:szCs w:val="16"/>
        </w:rPr>
        <w:t>краска на водной основе</w:t>
      </w:r>
    </w:p>
    <w:p w:rsidR="00700A8C" w:rsidRPr="005F550E" w:rsidRDefault="00FD62D0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Плотность</w:t>
      </w:r>
      <w:r w:rsidR="00700A8C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 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="00700A8C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700A8C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1,</w:t>
      </w:r>
      <w:r w:rsidR="007E710C">
        <w:rPr>
          <w:rFonts w:ascii="Times New Roman" w:eastAsia="CourierNewPSMT" w:hAnsi="Times New Roman" w:cs="Times New Roman"/>
          <w:color w:val="000000"/>
          <w:sz w:val="16"/>
          <w:szCs w:val="16"/>
        </w:rPr>
        <w:t>3</w:t>
      </w:r>
      <w:r w:rsidR="00700A8C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кг/л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Степень блеска: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816DD1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3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</w:t>
      </w:r>
      <w:r w:rsidR="00816DD1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матов</w:t>
      </w:r>
      <w:r w:rsidR="007E710C">
        <w:rPr>
          <w:rFonts w:ascii="Times New Roman" w:eastAsia="CourierNewPSMT" w:hAnsi="Times New Roman" w:cs="Times New Roman"/>
          <w:color w:val="000000"/>
          <w:sz w:val="16"/>
          <w:szCs w:val="16"/>
        </w:rPr>
        <w:t>ый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Сухой остаток: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По весу: 5</w:t>
      </w:r>
      <w:r w:rsidR="00816DD1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3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% </w:t>
      </w:r>
      <w:bookmarkStart w:id="0" w:name="_GoBack"/>
      <w:bookmarkEnd w:id="0"/>
    </w:p>
    <w:p w:rsidR="007E710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Расход:             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</w:t>
      </w:r>
      <w:r w:rsidR="00DA727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8</w:t>
      </w:r>
      <w:r w:rsidR="00816DD1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-12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</w:t>
      </w:r>
      <w:r w:rsidR="00816DD1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²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/л  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Температура нанесения: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Мин. рабочая температура в процессе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нанесения и высыхания/отверждения: +</w:t>
      </w:r>
      <w:r w:rsidR="007E710C">
        <w:rPr>
          <w:rFonts w:ascii="Times New Roman" w:eastAsia="CourierNewPSMT" w:hAnsi="Times New Roman" w:cs="Times New Roman"/>
          <w:color w:val="000000"/>
          <w:sz w:val="16"/>
          <w:szCs w:val="16"/>
        </w:rPr>
        <w:t>5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°C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Макс. относительная влажность: 80%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Время высыхания при </w:t>
      </w:r>
      <w:r w:rsidR="00FD62D0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температуре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20°C,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относительной влажности 60%: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FD62D0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а отлип: </w:t>
      </w:r>
      <w:r w:rsidR="007E710C">
        <w:rPr>
          <w:rFonts w:ascii="Times New Roman" w:eastAsia="CourierNewPSMT" w:hAnsi="Times New Roman" w:cs="Times New Roman"/>
          <w:color w:val="000000"/>
          <w:sz w:val="16"/>
          <w:szCs w:val="16"/>
        </w:rPr>
        <w:t>2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ч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Интервал перекрытия: </w:t>
      </w:r>
      <w:r w:rsidR="007E710C">
        <w:rPr>
          <w:rFonts w:ascii="Times New Roman" w:eastAsia="CourierNewPSMT" w:hAnsi="Times New Roman" w:cs="Times New Roman"/>
          <w:color w:val="000000"/>
          <w:sz w:val="16"/>
          <w:szCs w:val="16"/>
        </w:rPr>
        <w:t>6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ч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Полное отверждение: Несколько дней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Ра</w:t>
      </w:r>
      <w:r w:rsidR="005947DE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збавитель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Вода</w:t>
      </w:r>
      <w:r w:rsidR="00B104EE">
        <w:rPr>
          <w:rFonts w:ascii="Times New Roman" w:eastAsia="CourierNewPSMT" w:hAnsi="Times New Roman" w:cs="Times New Roman"/>
          <w:color w:val="000000"/>
          <w:sz w:val="16"/>
          <w:szCs w:val="16"/>
        </w:rPr>
        <w:t>, обычно не разбавляется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Очистка инструментов и т.д.: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Вода</w:t>
      </w:r>
      <w:r w:rsidR="00B104E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и мыло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</w:p>
    <w:p w:rsidR="00FD62D0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Условия хранения:                                  </w:t>
      </w:r>
      <w:r w:rsidR="00085705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Хранить в прохлад</w:t>
      </w:r>
      <w:r w:rsidR="005947DE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ном месте</w:t>
      </w:r>
      <w:r w:rsidR="00FD62D0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FD62D0">
        <w:rPr>
          <w:rFonts w:ascii="Times New Roman" w:eastAsia="CourierNewPSMT" w:hAnsi="Times New Roman" w:cs="Times New Roman"/>
          <w:color w:val="000000"/>
          <w:sz w:val="16"/>
          <w:szCs w:val="16"/>
        </w:rPr>
        <w:t>в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FD62D0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FD62D0" w:rsidRPr="00FD62D0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FD62D0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="00FD62D0"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е замораживать.</w:t>
      </w:r>
    </w:p>
    <w:p w:rsidR="00FD62D0" w:rsidRDefault="00B104EE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700A8C" w:rsidRPr="00DA727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>Код:</w:t>
      </w:r>
      <w:r w:rsidRPr="005F550E">
        <w:rPr>
          <w:rFonts w:ascii="Times New Roman" w:hAnsi="Times New Roman" w:cs="Times New Roman"/>
          <w:sz w:val="16"/>
          <w:szCs w:val="16"/>
        </w:rPr>
        <w:t xml:space="preserve"> </w:t>
      </w:r>
      <w:r w:rsidR="007E710C">
        <w:rPr>
          <w:rFonts w:ascii="Times New Roman" w:hAnsi="Times New Roman" w:cs="Times New Roman"/>
          <w:sz w:val="16"/>
          <w:szCs w:val="16"/>
          <w:lang w:val="en-US"/>
        </w:rPr>
        <w:t>INT</w:t>
      </w:r>
      <w:r w:rsidR="00DA727C">
        <w:rPr>
          <w:rFonts w:ascii="Times New Roman" w:hAnsi="Times New Roman" w:cs="Times New Roman"/>
          <w:sz w:val="16"/>
          <w:szCs w:val="16"/>
        </w:rPr>
        <w:t xml:space="preserve"> </w:t>
      </w:r>
      <w:r w:rsidR="00DA727C">
        <w:rPr>
          <w:rFonts w:ascii="Times New Roman" w:hAnsi="Times New Roman" w:cs="Times New Roman"/>
          <w:sz w:val="16"/>
          <w:szCs w:val="16"/>
          <w:lang w:val="en-US"/>
        </w:rPr>
        <w:t>BLACK</w:t>
      </w:r>
      <w:r w:rsidRPr="005F550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F550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="00DA727C">
        <w:rPr>
          <w:rFonts w:ascii="Times New Roman" w:eastAsia="CourierNewPSMT" w:hAnsi="Times New Roman" w:cs="Times New Roman"/>
          <w:color w:val="000000"/>
          <w:sz w:val="16"/>
          <w:szCs w:val="16"/>
        </w:rPr>
        <w:t>Декабрь 2010 года, заменяет сентябрь 2009 года</w:t>
      </w: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700A8C" w:rsidRPr="005F550E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sectPr w:rsidR="00700A8C" w:rsidSect="00EF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A3A"/>
    <w:rsid w:val="00000926"/>
    <w:rsid w:val="00013E60"/>
    <w:rsid w:val="00055C18"/>
    <w:rsid w:val="0008530C"/>
    <w:rsid w:val="00085705"/>
    <w:rsid w:val="000A3869"/>
    <w:rsid w:val="00146495"/>
    <w:rsid w:val="00185AD8"/>
    <w:rsid w:val="00194970"/>
    <w:rsid w:val="001E610F"/>
    <w:rsid w:val="002D36E7"/>
    <w:rsid w:val="00336D81"/>
    <w:rsid w:val="003C3F6F"/>
    <w:rsid w:val="003D7B3A"/>
    <w:rsid w:val="004931A1"/>
    <w:rsid w:val="004D5548"/>
    <w:rsid w:val="005740E2"/>
    <w:rsid w:val="00593315"/>
    <w:rsid w:val="005947DE"/>
    <w:rsid w:val="005F550E"/>
    <w:rsid w:val="00656FD3"/>
    <w:rsid w:val="00683086"/>
    <w:rsid w:val="00685721"/>
    <w:rsid w:val="00696DD1"/>
    <w:rsid w:val="006A67EB"/>
    <w:rsid w:val="00700A8C"/>
    <w:rsid w:val="00737F22"/>
    <w:rsid w:val="00777057"/>
    <w:rsid w:val="007B5E8C"/>
    <w:rsid w:val="007E710C"/>
    <w:rsid w:val="007E77D6"/>
    <w:rsid w:val="00816DD1"/>
    <w:rsid w:val="00880AB6"/>
    <w:rsid w:val="008B218D"/>
    <w:rsid w:val="009106FA"/>
    <w:rsid w:val="00A17A3A"/>
    <w:rsid w:val="00A56BE3"/>
    <w:rsid w:val="00A9009C"/>
    <w:rsid w:val="00AE3F02"/>
    <w:rsid w:val="00B104EE"/>
    <w:rsid w:val="00B9760C"/>
    <w:rsid w:val="00BA7A8A"/>
    <w:rsid w:val="00BE2476"/>
    <w:rsid w:val="00C043B9"/>
    <w:rsid w:val="00C52F57"/>
    <w:rsid w:val="00CA1F33"/>
    <w:rsid w:val="00CC2175"/>
    <w:rsid w:val="00DA727C"/>
    <w:rsid w:val="00DE2E8F"/>
    <w:rsid w:val="00E35166"/>
    <w:rsid w:val="00E619B9"/>
    <w:rsid w:val="00EF18B8"/>
    <w:rsid w:val="00EF7F8B"/>
    <w:rsid w:val="00F01760"/>
    <w:rsid w:val="00F13AEE"/>
    <w:rsid w:val="00F23702"/>
    <w:rsid w:val="00F27267"/>
    <w:rsid w:val="00FC76A6"/>
    <w:rsid w:val="00FD2631"/>
    <w:rsid w:val="00FD62D0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8"/>
  </w:style>
  <w:style w:type="paragraph" w:styleId="2">
    <w:name w:val="heading 2"/>
    <w:basedOn w:val="a"/>
    <w:link w:val="20"/>
    <w:uiPriority w:val="9"/>
    <w:qFormat/>
    <w:rsid w:val="00CA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1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1F33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CA1F33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8"/>
  </w:style>
  <w:style w:type="paragraph" w:styleId="2">
    <w:name w:val="heading 2"/>
    <w:basedOn w:val="a"/>
    <w:link w:val="20"/>
    <w:uiPriority w:val="9"/>
    <w:qFormat/>
    <w:rsid w:val="00CA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1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1F33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CA1F33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2014-11-13T12:17:00Z</dcterms:created>
  <dcterms:modified xsi:type="dcterms:W3CDTF">2016-12-06T09:20:00Z</dcterms:modified>
</cp:coreProperties>
</file>